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D9" w:rsidRPr="002E6BE5" w:rsidRDefault="00127DD9" w:rsidP="00127DD9">
      <w:pPr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5080</wp:posOffset>
            </wp:positionV>
            <wp:extent cx="416560" cy="563880"/>
            <wp:effectExtent l="19050" t="0" r="254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6" t="-223" r="-266" b="-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E6BE5">
        <w:rPr>
          <w:rFonts w:ascii="Times New Roman" w:eastAsia="Calibri" w:hAnsi="Times New Roman" w:cs="Times New Roman"/>
          <w:sz w:val="20"/>
        </w:rPr>
        <w:t xml:space="preserve">                                       </w:t>
      </w:r>
      <w:r w:rsidR="00C94898">
        <w:rPr>
          <w:rFonts w:ascii="Times New Roman" w:eastAsia="Calibri" w:hAnsi="Times New Roman" w:cs="Times New Roman"/>
          <w:sz w:val="20"/>
          <w:lang w:val="uk-UA"/>
        </w:rPr>
        <w:t>проект</w:t>
      </w:r>
      <w:r w:rsidRPr="002E6BE5">
        <w:rPr>
          <w:rFonts w:ascii="Times New Roman" w:hAnsi="Times New Roman" w:cs="Times New Roman"/>
          <w:sz w:val="20"/>
        </w:rPr>
        <w:br/>
      </w:r>
    </w:p>
    <w:p w:rsidR="00127DD9" w:rsidRPr="002E6BE5" w:rsidRDefault="00127DD9" w:rsidP="00127DD9">
      <w:pPr>
        <w:jc w:val="center"/>
        <w:rPr>
          <w:rFonts w:ascii="Times New Roman" w:hAnsi="Times New Roman" w:cs="Times New Roman"/>
          <w:sz w:val="20"/>
        </w:rPr>
      </w:pPr>
    </w:p>
    <w:p w:rsidR="00127DD9" w:rsidRPr="002E6BE5" w:rsidRDefault="00127DD9" w:rsidP="00127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BE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27DD9" w:rsidRPr="002E6BE5" w:rsidRDefault="00127DD9" w:rsidP="00127DD9">
      <w:pPr>
        <w:jc w:val="center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27DD9" w:rsidRPr="002E6BE5" w:rsidRDefault="00127DD9" w:rsidP="00127DD9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lang w:val="uk-UA"/>
        </w:rPr>
        <w:t xml:space="preserve">                      </w:t>
      </w:r>
      <w:r w:rsidRPr="002E6BE5">
        <w:rPr>
          <w:rFonts w:ascii="Times New Roman" w:hAnsi="Times New Roman" w:cs="Times New Roman"/>
        </w:rPr>
        <w:t>Н І Ж И Н С Ь К А    М І С Ь К А    Р А Д А</w:t>
      </w:r>
    </w:p>
    <w:p w:rsidR="00127DD9" w:rsidRPr="002E6BE5" w:rsidRDefault="00127DD9" w:rsidP="00127DD9">
      <w:pPr>
        <w:pStyle w:val="2"/>
        <w:numPr>
          <w:ilvl w:val="1"/>
          <w:numId w:val="1"/>
        </w:numPr>
      </w:pPr>
      <w:r w:rsidRPr="002E6BE5">
        <w:rPr>
          <w:rFonts w:eastAsia="Times New Roman"/>
          <w:sz w:val="32"/>
          <w:szCs w:val="32"/>
          <w:lang w:val="ru-RU"/>
        </w:rPr>
        <w:t xml:space="preserve">  </w:t>
      </w:r>
      <w:r w:rsidRPr="002E6BE5">
        <w:rPr>
          <w:sz w:val="32"/>
          <w:szCs w:val="32"/>
        </w:rPr>
        <w:t>В И К О Н А В Ч И Й    К О М І Т Е Т</w:t>
      </w:r>
    </w:p>
    <w:p w:rsidR="00127DD9" w:rsidRPr="002E6BE5" w:rsidRDefault="00127DD9" w:rsidP="00127DD9">
      <w:pPr>
        <w:pStyle w:val="2"/>
        <w:numPr>
          <w:ilvl w:val="1"/>
          <w:numId w:val="1"/>
        </w:numPr>
      </w:pPr>
      <w:r w:rsidRPr="002E6BE5">
        <w:rPr>
          <w:rFonts w:eastAsia="Times New Roman"/>
          <w:sz w:val="28"/>
          <w:szCs w:val="28"/>
        </w:rPr>
        <w:t xml:space="preserve"> </w:t>
      </w:r>
    </w:p>
    <w:p w:rsidR="00127DD9" w:rsidRPr="002E6BE5" w:rsidRDefault="00127DD9" w:rsidP="00127DD9">
      <w:pPr>
        <w:jc w:val="center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2E6BE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2E6BE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E6BE5">
        <w:rPr>
          <w:rFonts w:ascii="Times New Roman" w:hAnsi="Times New Roman" w:cs="Times New Roman"/>
          <w:sz w:val="28"/>
          <w:szCs w:val="28"/>
        </w:rPr>
        <w:tab/>
        <w:t xml:space="preserve">р.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E6BE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ab/>
      </w:r>
      <w:r w:rsidRPr="002E6BE5">
        <w:rPr>
          <w:rFonts w:ascii="Times New Roman" w:hAnsi="Times New Roman" w:cs="Times New Roman"/>
          <w:sz w:val="28"/>
          <w:szCs w:val="28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E6BE5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127DD9" w:rsidRPr="00C94898" w:rsidRDefault="00127DD9" w:rsidP="00C94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8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D9" w:rsidRDefault="00127DD9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898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</w:p>
    <w:p w:rsidR="00C94898" w:rsidRPr="00C94898" w:rsidRDefault="00C94898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7DD9" w:rsidRPr="002E6BE5" w:rsidRDefault="00127DD9" w:rsidP="00127DD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30, 42, 53, 59, 73 Закону України «Про місцеве самоврядування в Україні» ст. 106 Житлового Кодексу України, Регламенту виконавчого комітету Ніжинської міської ради, затвердженого рішенням виконавчого комітету Ніжинської міської ради № 220 від 11 серпня 2016 року,</w:t>
      </w:r>
      <w:r w:rsidRPr="002E6B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 1.Д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озволити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«Служба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>»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6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1.1.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Переоформити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на квартиру 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4-А </w:t>
      </w:r>
      <w:r w:rsidRPr="002E6BE5">
        <w:rPr>
          <w:rFonts w:ascii="Times New Roman" w:hAnsi="Times New Roman" w:cs="Times New Roman"/>
          <w:sz w:val="28"/>
          <w:szCs w:val="28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Графська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м.Ніжині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Коничева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Руслана Олеговича, у зв’язку зі смертю основного квартиронаймача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Людмили Валентинівни</w:t>
      </w:r>
      <w:r w:rsidRPr="002E6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Коничева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Р.О. копія свідоцтва про смерть                             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Л.В. та  довідка про склад сім’ї);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1.2. Переоформити особовий рахунок на квартиру № 66 у буд. № 42 по  вул. Космонавтів в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Білименко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Ірину Іванівну, у зв’язку зі смертю основного квартиронаймача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Варічевої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Світлани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Федосіївни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(підстава: заяви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Білименко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І.І. та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Білименка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Є.С., копія свідоцтва про смерть  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Варічевої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С.Ф.  та довідка про склад сім’ї);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2E6BE5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DD9" w:rsidRPr="002E6BE5" w:rsidRDefault="00127DD9" w:rsidP="00127DD9">
      <w:pPr>
        <w:rPr>
          <w:rFonts w:ascii="Times New Roman" w:hAnsi="Times New Roman" w:cs="Times New Roman"/>
          <w:sz w:val="24"/>
          <w:szCs w:val="24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127DD9" w:rsidRPr="002E6BE5" w:rsidRDefault="00127DD9" w:rsidP="00127DD9">
      <w:pPr>
        <w:rPr>
          <w:rFonts w:ascii="Times New Roman" w:hAnsi="Times New Roman" w:cs="Times New Roman"/>
          <w:lang w:val="uk-UA"/>
        </w:rPr>
      </w:pPr>
    </w:p>
    <w:p w:rsidR="000D26A6" w:rsidRDefault="000D26A6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2961E0" w:rsidRPr="00127DD9" w:rsidRDefault="002961E0" w:rsidP="002961E0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>
        <w:rPr>
          <w:b/>
          <w:sz w:val="32"/>
          <w:lang w:val="uk-UA"/>
        </w:rPr>
        <w:lastRenderedPageBreak/>
        <w:t xml:space="preserve">                                      </w:t>
      </w:r>
      <w:proofErr w:type="spellStart"/>
      <w:r w:rsidRPr="00127DD9">
        <w:rPr>
          <w:rFonts w:ascii="Times New Roman" w:hAnsi="Times New Roman" w:cs="Times New Roman"/>
          <w:b/>
          <w:sz w:val="32"/>
        </w:rPr>
        <w:t>Пояснювальна</w:t>
      </w:r>
      <w:proofErr w:type="spellEnd"/>
      <w:r w:rsidRPr="00127DD9">
        <w:rPr>
          <w:rFonts w:ascii="Times New Roman" w:hAnsi="Times New Roman" w:cs="Times New Roman"/>
          <w:b/>
          <w:sz w:val="32"/>
        </w:rPr>
        <w:t xml:space="preserve"> записка</w:t>
      </w:r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127DD9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E0" w:rsidRPr="00127DD9" w:rsidRDefault="002961E0" w:rsidP="002961E0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27DD9"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»</w:t>
      </w:r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</w:p>
    <w:p w:rsidR="002961E0" w:rsidRPr="00127DD9" w:rsidRDefault="002961E0" w:rsidP="002961E0">
      <w:pPr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до Регламенту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« Про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»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. Дане рішення дозволить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переоформити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1E0" w:rsidRPr="00127DD9" w:rsidRDefault="002961E0" w:rsidP="002961E0">
      <w:pPr>
        <w:tabs>
          <w:tab w:val="left" w:pos="2385"/>
        </w:tabs>
        <w:ind w:firstLine="708"/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b/>
          <w:sz w:val="28"/>
          <w:szCs w:val="28"/>
        </w:rPr>
        <w:t>Стан нормативно-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даній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правового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Даний проект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27DD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ст.</w:t>
      </w:r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30,42,53,59,73 Закону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»; ст.106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РСР; Регламенту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127D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7DD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 № 220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2016 року  .</w:t>
      </w:r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tabs>
          <w:tab w:val="left" w:pos="238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проект на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буде 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Лях О.М. </w:t>
      </w:r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,</w:t>
      </w:r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</w:p>
    <w:p w:rsidR="002961E0" w:rsidRPr="00127DD9" w:rsidRDefault="002961E0" w:rsidP="002961E0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О.М.Лях</w:t>
      </w:r>
      <w:proofErr w:type="spellEnd"/>
    </w:p>
    <w:p w:rsidR="002961E0" w:rsidRDefault="002961E0" w:rsidP="002961E0">
      <w:pPr>
        <w:tabs>
          <w:tab w:val="left" w:pos="2385"/>
        </w:tabs>
        <w:rPr>
          <w:sz w:val="28"/>
          <w:szCs w:val="28"/>
        </w:rPr>
      </w:pPr>
    </w:p>
    <w:p w:rsidR="002961E0" w:rsidRDefault="002961E0" w:rsidP="002961E0">
      <w:pPr>
        <w:jc w:val="both"/>
        <w:rPr>
          <w:sz w:val="28"/>
          <w:szCs w:val="28"/>
        </w:rPr>
      </w:pPr>
    </w:p>
    <w:p w:rsidR="002961E0" w:rsidRDefault="002961E0" w:rsidP="002961E0">
      <w:pPr>
        <w:ind w:firstLine="708"/>
        <w:jc w:val="both"/>
        <w:rPr>
          <w:sz w:val="28"/>
          <w:szCs w:val="28"/>
        </w:rPr>
      </w:pPr>
    </w:p>
    <w:p w:rsidR="002961E0" w:rsidRPr="00127DD9" w:rsidRDefault="002961E0" w:rsidP="002961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lastRenderedPageBreak/>
        <w:t>Візують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:</w:t>
      </w: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,</w:t>
      </w:r>
    </w:p>
    <w:p w:rsidR="002961E0" w:rsidRPr="00127DD9" w:rsidRDefault="002961E0" w:rsidP="002961E0">
      <w:pPr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О.М. Лях</w:t>
      </w: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E0" w:rsidRPr="00127DD9" w:rsidRDefault="002961E0" w:rsidP="002961E0">
      <w:pPr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Г.М.Олійник</w:t>
      </w:r>
      <w:proofErr w:type="spellEnd"/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2961E0" w:rsidRPr="00127DD9" w:rsidRDefault="002961E0" w:rsidP="002961E0">
      <w:pPr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С.О.Колесник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Pr="00127DD9" w:rsidRDefault="002961E0" w:rsidP="002961E0">
      <w:pPr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-кадрового</w:t>
      </w:r>
    </w:p>
    <w:p w:rsidR="002961E0" w:rsidRPr="00127DD9" w:rsidRDefault="002961E0" w:rsidP="002961E0">
      <w:pPr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В.О.Лега</w:t>
      </w:r>
      <w:proofErr w:type="spellEnd"/>
    </w:p>
    <w:p w:rsidR="002961E0" w:rsidRPr="00127DD9" w:rsidRDefault="002961E0" w:rsidP="002961E0">
      <w:pPr>
        <w:rPr>
          <w:rFonts w:ascii="Times New Roman" w:hAnsi="Times New Roman" w:cs="Times New Roman"/>
          <w:sz w:val="28"/>
          <w:szCs w:val="28"/>
        </w:rPr>
      </w:pPr>
    </w:p>
    <w:p w:rsidR="002961E0" w:rsidRDefault="002961E0" w:rsidP="002961E0">
      <w:pPr>
        <w:jc w:val="both"/>
        <w:rPr>
          <w:lang w:val="uk-UA"/>
        </w:rPr>
      </w:pPr>
    </w:p>
    <w:p w:rsidR="002961E0" w:rsidRDefault="002961E0" w:rsidP="002961E0">
      <w:pPr>
        <w:jc w:val="both"/>
        <w:rPr>
          <w:lang w:val="uk-UA"/>
        </w:rPr>
      </w:pPr>
    </w:p>
    <w:p w:rsidR="002961E0" w:rsidRDefault="002961E0" w:rsidP="002961E0">
      <w:pPr>
        <w:jc w:val="both"/>
        <w:rPr>
          <w:lang w:val="uk-UA"/>
        </w:rPr>
      </w:pPr>
    </w:p>
    <w:p w:rsidR="002961E0" w:rsidRDefault="002961E0" w:rsidP="002961E0">
      <w:pPr>
        <w:jc w:val="both"/>
        <w:rPr>
          <w:lang w:val="uk-UA"/>
        </w:rPr>
      </w:pPr>
    </w:p>
    <w:p w:rsidR="002961E0" w:rsidRDefault="002961E0" w:rsidP="002961E0">
      <w:pPr>
        <w:jc w:val="both"/>
        <w:rPr>
          <w:lang w:val="uk-UA"/>
        </w:rPr>
      </w:pPr>
    </w:p>
    <w:p w:rsidR="002961E0" w:rsidRDefault="002961E0" w:rsidP="002961E0">
      <w:pPr>
        <w:jc w:val="both"/>
        <w:rPr>
          <w:lang w:val="uk-UA"/>
        </w:rPr>
      </w:pPr>
    </w:p>
    <w:p w:rsidR="002961E0" w:rsidRDefault="002961E0" w:rsidP="002961E0">
      <w:pPr>
        <w:jc w:val="both"/>
        <w:rPr>
          <w:lang w:val="uk-UA"/>
        </w:rPr>
      </w:pPr>
      <w:bookmarkStart w:id="0" w:name="_GoBack"/>
      <w:bookmarkEnd w:id="0"/>
    </w:p>
    <w:sectPr w:rsidR="002961E0" w:rsidSect="000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E74643"/>
    <w:multiLevelType w:val="multilevel"/>
    <w:tmpl w:val="7970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9"/>
    <w:rsid w:val="000D26A6"/>
    <w:rsid w:val="00127DD9"/>
    <w:rsid w:val="002961E0"/>
    <w:rsid w:val="002E6BE5"/>
    <w:rsid w:val="00C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7BF7"/>
  <w15:docId w15:val="{C1E96111-8AC6-415D-8483-1ECB3E86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A6"/>
  </w:style>
  <w:style w:type="paragraph" w:styleId="1">
    <w:name w:val="heading 1"/>
    <w:basedOn w:val="a"/>
    <w:next w:val="a"/>
    <w:link w:val="10"/>
    <w:qFormat/>
    <w:rsid w:val="00127DD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27DD9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DD9"/>
    <w:rPr>
      <w:rFonts w:ascii="Arial" w:eastAsia="Times New Roman" w:hAnsi="Arial" w:cs="Arial"/>
      <w:b/>
      <w:bCs/>
      <w:kern w:val="2"/>
      <w:sz w:val="32"/>
      <w:lang w:eastAsia="zh-CN" w:bidi="ar-SA"/>
    </w:rPr>
  </w:style>
  <w:style w:type="character" w:customStyle="1" w:styleId="20">
    <w:name w:val="Заголовок 2 Знак"/>
    <w:basedOn w:val="a0"/>
    <w:link w:val="2"/>
    <w:semiHidden/>
    <w:rsid w:val="00127DD9"/>
    <w:rPr>
      <w:rFonts w:ascii="Times New Roman" w:eastAsia="Arial Unicode MS" w:hAnsi="Times New Roman" w:cs="Times New Roman"/>
      <w:b/>
      <w:bCs/>
      <w:sz w:val="36"/>
      <w:szCs w:val="20"/>
      <w:lang w:val="uk-UA" w:eastAsia="zh-CN" w:bidi="ar-SA"/>
    </w:rPr>
  </w:style>
  <w:style w:type="paragraph" w:styleId="a3">
    <w:name w:val="No Spacing"/>
    <w:uiPriority w:val="1"/>
    <w:qFormat/>
    <w:rsid w:val="00C94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6ABD-2DE9-4776-8EC3-1759DD2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Інформвідділ</cp:lastModifiedBy>
  <cp:revision>2</cp:revision>
  <dcterms:created xsi:type="dcterms:W3CDTF">2019-01-18T13:20:00Z</dcterms:created>
  <dcterms:modified xsi:type="dcterms:W3CDTF">2019-01-18T13:20:00Z</dcterms:modified>
</cp:coreProperties>
</file>